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1321" w14:textId="4BD7594C" w:rsidR="00886D26" w:rsidRDefault="00A205FC">
      <w:pPr>
        <w:jc w:val="center"/>
        <w:rPr>
          <w:b/>
        </w:rPr>
      </w:pPr>
      <w:r>
        <w:rPr>
          <w:noProof/>
        </w:rPr>
        <w:drawing>
          <wp:anchor distT="0" distB="0" distL="114300" distR="114300" simplePos="0" relativeHeight="251659264" behindDoc="0" locked="0" layoutInCell="1" allowOverlap="1" wp14:anchorId="1F89A8B4" wp14:editId="57DA9F79">
            <wp:simplePos x="0" y="0"/>
            <wp:positionH relativeFrom="margin">
              <wp:posOffset>407670</wp:posOffset>
            </wp:positionH>
            <wp:positionV relativeFrom="paragraph">
              <wp:posOffset>-468630</wp:posOffset>
            </wp:positionV>
            <wp:extent cx="5724525" cy="1000125"/>
            <wp:effectExtent l="0" t="0" r="9525" b="9525"/>
            <wp:wrapNone/>
            <wp:docPr id="18385597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59783" name="Picture 1838559783"/>
                    <pic:cNvPicPr/>
                  </pic:nvPicPr>
                  <pic:blipFill>
                    <a:blip r:embed="rId8">
                      <a:extLst>
                        <a:ext uri="{28A0092B-C50C-407E-A947-70E740481C1C}">
                          <a14:useLocalDpi xmlns:a14="http://schemas.microsoft.com/office/drawing/2010/main" val="0"/>
                        </a:ext>
                      </a:extLst>
                    </a:blip>
                    <a:stretch>
                      <a:fillRect/>
                    </a:stretch>
                  </pic:blipFill>
                  <pic:spPr>
                    <a:xfrm>
                      <a:off x="0" y="0"/>
                      <a:ext cx="5724525" cy="1000125"/>
                    </a:xfrm>
                    <a:prstGeom prst="rect">
                      <a:avLst/>
                    </a:prstGeom>
                  </pic:spPr>
                </pic:pic>
              </a:graphicData>
            </a:graphic>
            <wp14:sizeRelH relativeFrom="page">
              <wp14:pctWidth>0</wp14:pctWidth>
            </wp14:sizeRelH>
            <wp14:sizeRelV relativeFrom="page">
              <wp14:pctHeight>0</wp14:pctHeight>
            </wp14:sizeRelV>
          </wp:anchor>
        </w:drawing>
      </w:r>
    </w:p>
    <w:p w14:paraId="36108F9F" w14:textId="77777777" w:rsidR="00886D26" w:rsidRPr="007500CC" w:rsidRDefault="00886D26">
      <w:pPr>
        <w:jc w:val="center"/>
        <w:rPr>
          <w:b/>
          <w:sz w:val="16"/>
          <w:szCs w:val="16"/>
        </w:rPr>
      </w:pPr>
    </w:p>
    <w:p w14:paraId="5165B217" w14:textId="5409868D" w:rsidR="00886D26" w:rsidRDefault="00886D26" w:rsidP="00886D26">
      <w:pPr>
        <w:spacing w:after="0"/>
        <w:rPr>
          <w:rFonts w:ascii="Calibri" w:hAnsi="Calibri" w:cs="Calibri"/>
          <w:b/>
          <w:bCs/>
        </w:rPr>
      </w:pPr>
      <w:r w:rsidRPr="003803DA">
        <w:rPr>
          <w:rFonts w:ascii="Calibri" w:hAnsi="Calibri" w:cs="Calibri"/>
          <w:b/>
          <w:bCs/>
        </w:rPr>
        <w:t>FOR IMMEDIATE RELEAS</w:t>
      </w:r>
      <w:r w:rsidR="00BB6592">
        <w:rPr>
          <w:rFonts w:ascii="Calibri" w:hAnsi="Calibri" w:cs="Calibri"/>
          <w:b/>
          <w:bCs/>
        </w:rPr>
        <w:t>E</w:t>
      </w:r>
    </w:p>
    <w:p w14:paraId="2B249A33" w14:textId="7079B121" w:rsidR="00886D26" w:rsidRDefault="00A205FC" w:rsidP="00886D26">
      <w:pPr>
        <w:spacing w:after="0"/>
        <w:rPr>
          <w:rFonts w:ascii="Calibri" w:hAnsi="Calibri" w:cs="Calibri"/>
          <w:b/>
          <w:bCs/>
        </w:rPr>
      </w:pPr>
      <w:r>
        <w:rPr>
          <w:rFonts w:ascii="Calibri" w:hAnsi="Calibri" w:cs="Calibri"/>
          <w:b/>
          <w:bCs/>
        </w:rPr>
        <w:t>8</w:t>
      </w:r>
      <w:r w:rsidRPr="00A205FC">
        <w:rPr>
          <w:rFonts w:ascii="Calibri" w:hAnsi="Calibri" w:cs="Calibri"/>
          <w:b/>
          <w:bCs/>
          <w:vertAlign w:val="superscript"/>
        </w:rPr>
        <w:t>th</w:t>
      </w:r>
      <w:r>
        <w:rPr>
          <w:rFonts w:ascii="Calibri" w:hAnsi="Calibri" w:cs="Calibri"/>
          <w:b/>
          <w:bCs/>
        </w:rPr>
        <w:t xml:space="preserve"> </w:t>
      </w:r>
      <w:r w:rsidR="00886D26">
        <w:rPr>
          <w:rFonts w:ascii="Calibri" w:hAnsi="Calibri" w:cs="Calibri"/>
          <w:b/>
          <w:bCs/>
        </w:rPr>
        <w:t>June 2026</w:t>
      </w:r>
    </w:p>
    <w:p w14:paraId="1B72FFE5" w14:textId="77777777" w:rsidR="00886D26" w:rsidRPr="003803DA" w:rsidRDefault="00886D26" w:rsidP="00886D26">
      <w:pPr>
        <w:spacing w:after="0"/>
        <w:rPr>
          <w:rFonts w:ascii="Calibri" w:hAnsi="Calibri" w:cs="Calibri"/>
          <w:b/>
          <w:bCs/>
        </w:rPr>
      </w:pPr>
    </w:p>
    <w:p w14:paraId="6715DA34" w14:textId="5E78FFC0" w:rsidR="00C11C65" w:rsidRPr="00224F57" w:rsidRDefault="00224F57" w:rsidP="00224F57">
      <w:pPr>
        <w:pStyle w:val="Heading1"/>
        <w:spacing w:before="0"/>
        <w:jc w:val="center"/>
        <w:rPr>
          <w:rFonts w:ascii="Calibri" w:hAnsi="Calibri" w:cs="Calibri"/>
          <w:color w:val="auto"/>
        </w:rPr>
      </w:pPr>
      <w:r w:rsidRPr="00224F57">
        <w:rPr>
          <w:color w:val="auto"/>
        </w:rPr>
        <w:t>Families across Britain celebrate 20 years of Open Farm Sunday</w:t>
      </w:r>
    </w:p>
    <w:p w14:paraId="3D55BFA6" w14:textId="77777777" w:rsidR="00886D26" w:rsidRPr="007500CC" w:rsidRDefault="00886D26" w:rsidP="00886D26">
      <w:pPr>
        <w:rPr>
          <w:rFonts w:asciiTheme="majorHAnsi" w:hAnsiTheme="majorHAnsi" w:cstheme="majorHAnsi"/>
          <w:iCs/>
          <w:sz w:val="2"/>
          <w:szCs w:val="2"/>
        </w:rPr>
      </w:pPr>
    </w:p>
    <w:p w14:paraId="06B87E5E" w14:textId="2666D51B" w:rsidR="00224F57" w:rsidRPr="00224F57" w:rsidRDefault="00224F57" w:rsidP="00224F57">
      <w:pPr>
        <w:rPr>
          <w:rFonts w:asciiTheme="majorHAnsi" w:hAnsiTheme="majorHAnsi" w:cstheme="majorHAnsi"/>
          <w:iCs/>
          <w:sz w:val="24"/>
          <w:szCs w:val="24"/>
          <w:lang w:val="en-GB"/>
        </w:rPr>
      </w:pPr>
      <w:r>
        <w:rPr>
          <w:rFonts w:asciiTheme="majorHAnsi" w:hAnsiTheme="majorHAnsi" w:cstheme="majorHAnsi"/>
          <w:iCs/>
          <w:sz w:val="24"/>
          <w:szCs w:val="24"/>
          <w:lang w:val="en-GB"/>
        </w:rPr>
        <w:t>H</w:t>
      </w:r>
      <w:r w:rsidRPr="00224F57">
        <w:rPr>
          <w:rFonts w:asciiTheme="majorHAnsi" w:hAnsiTheme="majorHAnsi" w:cstheme="majorHAnsi"/>
          <w:iCs/>
          <w:sz w:val="24"/>
          <w:szCs w:val="24"/>
          <w:lang w:val="en-GB"/>
        </w:rPr>
        <w:t>undreds of thousands of people visited working farms across England, Scotland and Wales this weekend as Open Farm Sunday celebrated its 20th anniversary.</w:t>
      </w:r>
    </w:p>
    <w:p w14:paraId="6ED47E9D" w14:textId="672884B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From meeting livestock</w:t>
      </w:r>
      <w:r w:rsidR="00693A6F">
        <w:rPr>
          <w:rFonts w:asciiTheme="majorHAnsi" w:hAnsiTheme="majorHAnsi" w:cstheme="majorHAnsi"/>
          <w:iCs/>
          <w:sz w:val="24"/>
          <w:szCs w:val="24"/>
          <w:lang w:val="en-GB"/>
        </w:rPr>
        <w:t xml:space="preserve">, tractor rides, </w:t>
      </w:r>
      <w:r w:rsidRPr="00224F57">
        <w:rPr>
          <w:rFonts w:asciiTheme="majorHAnsi" w:hAnsiTheme="majorHAnsi" w:cstheme="majorHAnsi"/>
          <w:iCs/>
          <w:sz w:val="24"/>
          <w:szCs w:val="24"/>
          <w:lang w:val="en-GB"/>
        </w:rPr>
        <w:t>exploring crops to joining farm walks, nature activities and family-friendly demonstrations, visitors of all ages had the chance to step behind the farm gate and learn more about where their food comes from.</w:t>
      </w:r>
    </w:p>
    <w:p w14:paraId="42FE98D8" w14:textId="77777777" w:rsidR="00B24508"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 xml:space="preserve">Managed by LEAF (Linking Environment </w:t>
      </w:r>
      <w:proofErr w:type="gramStart"/>
      <w:r w:rsidRPr="00224F57">
        <w:rPr>
          <w:rFonts w:asciiTheme="majorHAnsi" w:hAnsiTheme="majorHAnsi" w:cstheme="majorHAnsi"/>
          <w:iCs/>
          <w:sz w:val="24"/>
          <w:szCs w:val="24"/>
          <w:lang w:val="en-GB"/>
        </w:rPr>
        <w:t>And</w:t>
      </w:r>
      <w:proofErr w:type="gramEnd"/>
      <w:r w:rsidRPr="00224F57">
        <w:rPr>
          <w:rFonts w:asciiTheme="majorHAnsi" w:hAnsiTheme="majorHAnsi" w:cstheme="majorHAnsi"/>
          <w:iCs/>
          <w:sz w:val="24"/>
          <w:szCs w:val="24"/>
          <w:lang w:val="en-GB"/>
        </w:rPr>
        <w:t xml:space="preserve"> Farming), Open Farm Sunday has become one of British farming’s biggest public engagement success stories since it</w:t>
      </w:r>
      <w:r>
        <w:rPr>
          <w:rFonts w:asciiTheme="majorHAnsi" w:hAnsiTheme="majorHAnsi" w:cstheme="majorHAnsi"/>
          <w:iCs/>
          <w:sz w:val="24"/>
          <w:szCs w:val="24"/>
          <w:lang w:val="en-GB"/>
        </w:rPr>
        <w:t xml:space="preserve"> l</w:t>
      </w:r>
      <w:r w:rsidRPr="00224F57">
        <w:rPr>
          <w:rFonts w:asciiTheme="majorHAnsi" w:hAnsiTheme="majorHAnsi" w:cstheme="majorHAnsi"/>
          <w:iCs/>
          <w:sz w:val="24"/>
          <w:szCs w:val="24"/>
          <w:lang w:val="en-GB"/>
        </w:rPr>
        <w:t xml:space="preserve">aunched in 2006. </w:t>
      </w:r>
    </w:p>
    <w:p w14:paraId="48B28C65" w14:textId="79FEA61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This year</w:t>
      </w:r>
      <w:r w:rsidRPr="00A205FC">
        <w:rPr>
          <w:rFonts w:asciiTheme="majorHAnsi" w:hAnsiTheme="majorHAnsi" w:cstheme="majorHAnsi"/>
          <w:iCs/>
          <w:sz w:val="24"/>
          <w:szCs w:val="24"/>
          <w:lang w:val="en-GB"/>
        </w:rPr>
        <w:t>, 200,000 visitors were welcomed onto participating farms, giving them the opportunity to meet farmers and see food production, nature and the countryside first-hand.</w:t>
      </w:r>
      <w:r w:rsidR="00B24508" w:rsidRPr="00A205FC">
        <w:rPr>
          <w:rFonts w:asciiTheme="majorHAnsi" w:hAnsiTheme="majorHAnsi" w:cstheme="majorHAnsi"/>
          <w:iCs/>
          <w:sz w:val="24"/>
          <w:szCs w:val="24"/>
          <w:lang w:val="en-GB"/>
        </w:rPr>
        <w:t xml:space="preserve"> </w:t>
      </w:r>
      <w:r w:rsidRPr="00A205FC">
        <w:rPr>
          <w:rFonts w:asciiTheme="majorHAnsi" w:hAnsiTheme="majorHAnsi" w:cstheme="majorHAnsi"/>
          <w:iCs/>
          <w:sz w:val="24"/>
          <w:szCs w:val="24"/>
          <w:lang w:val="en-GB"/>
        </w:rPr>
        <w:t xml:space="preserve">A total of </w:t>
      </w:r>
      <w:r w:rsidR="00A205FC">
        <w:rPr>
          <w:rFonts w:asciiTheme="majorHAnsi" w:hAnsiTheme="majorHAnsi" w:cstheme="majorHAnsi"/>
          <w:iCs/>
          <w:sz w:val="24"/>
          <w:szCs w:val="24"/>
          <w:lang w:val="en-GB"/>
        </w:rPr>
        <w:t>283</w:t>
      </w:r>
      <w:r w:rsidRPr="00A205FC">
        <w:rPr>
          <w:rFonts w:asciiTheme="majorHAnsi" w:hAnsiTheme="majorHAnsi" w:cstheme="majorHAnsi"/>
          <w:iCs/>
          <w:sz w:val="24"/>
          <w:szCs w:val="24"/>
          <w:lang w:val="en-GB"/>
        </w:rPr>
        <w:t xml:space="preserve"> farm</w:t>
      </w:r>
      <w:r w:rsidR="00A205FC">
        <w:rPr>
          <w:rFonts w:asciiTheme="majorHAnsi" w:hAnsiTheme="majorHAnsi" w:cstheme="majorHAnsi"/>
          <w:iCs/>
          <w:sz w:val="24"/>
          <w:szCs w:val="24"/>
          <w:lang w:val="en-GB"/>
        </w:rPr>
        <w:t>er</w:t>
      </w:r>
      <w:r w:rsidRPr="00A205FC">
        <w:rPr>
          <w:rFonts w:asciiTheme="majorHAnsi" w:hAnsiTheme="majorHAnsi" w:cstheme="majorHAnsi"/>
          <w:iCs/>
          <w:sz w:val="24"/>
          <w:szCs w:val="24"/>
          <w:lang w:val="en-GB"/>
        </w:rPr>
        <w:t xml:space="preserve">s hosted events, up by </w:t>
      </w:r>
      <w:r w:rsidR="00A205FC">
        <w:rPr>
          <w:rFonts w:asciiTheme="majorHAnsi" w:hAnsiTheme="majorHAnsi" w:cstheme="majorHAnsi"/>
          <w:iCs/>
          <w:sz w:val="24"/>
          <w:szCs w:val="24"/>
          <w:lang w:val="en-GB"/>
        </w:rPr>
        <w:t>4.5</w:t>
      </w:r>
      <w:r w:rsidRPr="00A205FC">
        <w:rPr>
          <w:rFonts w:asciiTheme="majorHAnsi" w:hAnsiTheme="majorHAnsi" w:cstheme="majorHAnsi"/>
          <w:iCs/>
          <w:sz w:val="24"/>
          <w:szCs w:val="24"/>
          <w:lang w:val="en-GB"/>
        </w:rPr>
        <w:t>% from</w:t>
      </w:r>
      <w:r w:rsidRPr="00224F57">
        <w:rPr>
          <w:rFonts w:asciiTheme="majorHAnsi" w:hAnsiTheme="majorHAnsi" w:cstheme="majorHAnsi"/>
          <w:iCs/>
          <w:sz w:val="24"/>
          <w:szCs w:val="24"/>
          <w:lang w:val="en-GB"/>
        </w:rPr>
        <w:t xml:space="preserve"> 2025, with around a quarter taking part as first-time hosts.</w:t>
      </w:r>
    </w:p>
    <w:p w14:paraId="04C0CB92" w14:textId="7777777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Open Farm Sunday manager Annabel Shackleton says the milestone year showed how much people value the opportunity to connect with farming.</w:t>
      </w:r>
    </w:p>
    <w:p w14:paraId="734E6173" w14:textId="222AEE0A"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 xml:space="preserve">“Open Farm Sunday has always been about bringing </w:t>
      </w:r>
      <w:r w:rsidR="00B24508">
        <w:rPr>
          <w:rFonts w:asciiTheme="majorHAnsi" w:hAnsiTheme="majorHAnsi" w:cstheme="majorHAnsi"/>
          <w:iCs/>
          <w:sz w:val="24"/>
          <w:szCs w:val="24"/>
          <w:lang w:val="en-GB"/>
        </w:rPr>
        <w:t>farmers and families c</w:t>
      </w:r>
      <w:r w:rsidRPr="00224F57">
        <w:rPr>
          <w:rFonts w:asciiTheme="majorHAnsi" w:hAnsiTheme="majorHAnsi" w:cstheme="majorHAnsi"/>
          <w:iCs/>
          <w:sz w:val="24"/>
          <w:szCs w:val="24"/>
          <w:lang w:val="en-GB"/>
        </w:rPr>
        <w:t>loser to</w:t>
      </w:r>
      <w:r w:rsidR="00B24508">
        <w:rPr>
          <w:rFonts w:asciiTheme="majorHAnsi" w:hAnsiTheme="majorHAnsi" w:cstheme="majorHAnsi"/>
          <w:iCs/>
          <w:sz w:val="24"/>
          <w:szCs w:val="24"/>
          <w:lang w:val="en-GB"/>
        </w:rPr>
        <w:t>gether</w:t>
      </w:r>
      <w:r w:rsidRPr="00224F57">
        <w:rPr>
          <w:rFonts w:asciiTheme="majorHAnsi" w:hAnsiTheme="majorHAnsi" w:cstheme="majorHAnsi"/>
          <w:iCs/>
          <w:sz w:val="24"/>
          <w:szCs w:val="24"/>
          <w:lang w:val="en-GB"/>
        </w:rPr>
        <w:t>,” she says.</w:t>
      </w:r>
    </w:p>
    <w:p w14:paraId="20FD6893" w14:textId="6C766ADE"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 xml:space="preserve">“This year’s 20th anniversary has been a wonderful celebration of farming, food and community. We are hugely grateful to every </w:t>
      </w:r>
      <w:r w:rsidR="00B24508">
        <w:rPr>
          <w:rFonts w:asciiTheme="majorHAnsi" w:hAnsiTheme="majorHAnsi" w:cstheme="majorHAnsi"/>
          <w:iCs/>
          <w:sz w:val="24"/>
          <w:szCs w:val="24"/>
          <w:lang w:val="en-GB"/>
        </w:rPr>
        <w:t>host</w:t>
      </w:r>
      <w:r w:rsidRPr="00224F57">
        <w:rPr>
          <w:rFonts w:asciiTheme="majorHAnsi" w:hAnsiTheme="majorHAnsi" w:cstheme="majorHAnsi"/>
          <w:iCs/>
          <w:sz w:val="24"/>
          <w:szCs w:val="24"/>
          <w:lang w:val="en-GB"/>
        </w:rPr>
        <w:t>, volunteer, sponsor and supporter who helped make the day possible.</w:t>
      </w:r>
    </w:p>
    <w:p w14:paraId="34A1832E" w14:textId="04AE469A"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“For many visitors</w:t>
      </w:r>
      <w:r>
        <w:rPr>
          <w:rFonts w:asciiTheme="majorHAnsi" w:hAnsiTheme="majorHAnsi" w:cstheme="majorHAnsi"/>
          <w:iCs/>
          <w:sz w:val="24"/>
          <w:szCs w:val="24"/>
          <w:lang w:val="en-GB"/>
        </w:rPr>
        <w:t xml:space="preserve"> </w:t>
      </w:r>
      <w:r w:rsidRPr="00224F57">
        <w:rPr>
          <w:rFonts w:asciiTheme="majorHAnsi" w:hAnsiTheme="majorHAnsi" w:cstheme="majorHAnsi"/>
          <w:iCs/>
          <w:sz w:val="24"/>
          <w:szCs w:val="24"/>
          <w:lang w:val="en-GB"/>
        </w:rPr>
        <w:t>Open Farm Sunday may be their first time on a working farm. Being able to see crops growing, meet animals, ask questions directly helps create a connection that can last long after the day itself.”</w:t>
      </w:r>
    </w:p>
    <w:p w14:paraId="333242E5" w14:textId="59E90DC0"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New research commissioned by LEAF ahead of this year’s event highlight</w:t>
      </w:r>
      <w:r w:rsidR="00B24508">
        <w:rPr>
          <w:rFonts w:asciiTheme="majorHAnsi" w:hAnsiTheme="majorHAnsi" w:cstheme="majorHAnsi"/>
          <w:iCs/>
          <w:sz w:val="24"/>
          <w:szCs w:val="24"/>
          <w:lang w:val="en-GB"/>
        </w:rPr>
        <w:t>s</w:t>
      </w:r>
      <w:r w:rsidRPr="00224F57">
        <w:rPr>
          <w:rFonts w:asciiTheme="majorHAnsi" w:hAnsiTheme="majorHAnsi" w:cstheme="majorHAnsi"/>
          <w:iCs/>
          <w:sz w:val="24"/>
          <w:szCs w:val="24"/>
          <w:lang w:val="en-GB"/>
        </w:rPr>
        <w:t xml:space="preserve"> the value people place on British food production and farming with nature.</w:t>
      </w:r>
    </w:p>
    <w:p w14:paraId="2A3D1419" w14:textId="271FE7D1"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The survey of more than 2,000 people found that</w:t>
      </w:r>
      <w:r w:rsidR="00B24508">
        <w:rPr>
          <w:rFonts w:asciiTheme="majorHAnsi" w:hAnsiTheme="majorHAnsi" w:cstheme="majorHAnsi"/>
          <w:iCs/>
          <w:sz w:val="24"/>
          <w:szCs w:val="24"/>
          <w:lang w:val="en-GB"/>
        </w:rPr>
        <w:t xml:space="preserve"> </w:t>
      </w:r>
      <w:r w:rsidRPr="00224F57">
        <w:rPr>
          <w:rFonts w:asciiTheme="majorHAnsi" w:hAnsiTheme="majorHAnsi" w:cstheme="majorHAnsi"/>
          <w:iCs/>
          <w:sz w:val="24"/>
          <w:szCs w:val="24"/>
          <w:lang w:val="en-GB"/>
        </w:rPr>
        <w:t xml:space="preserve">89% agree </w:t>
      </w:r>
      <w:r w:rsidR="00B24508">
        <w:rPr>
          <w:rFonts w:asciiTheme="majorHAnsi" w:hAnsiTheme="majorHAnsi" w:cstheme="majorHAnsi"/>
          <w:iCs/>
          <w:sz w:val="24"/>
          <w:szCs w:val="24"/>
          <w:lang w:val="en-GB"/>
        </w:rPr>
        <w:t xml:space="preserve">that </w:t>
      </w:r>
      <w:r w:rsidRPr="00224F57">
        <w:rPr>
          <w:rFonts w:asciiTheme="majorHAnsi" w:hAnsiTheme="majorHAnsi" w:cstheme="majorHAnsi"/>
          <w:iCs/>
          <w:sz w:val="24"/>
          <w:szCs w:val="24"/>
          <w:lang w:val="en-GB"/>
        </w:rPr>
        <w:t>protecting nature on farms, including healthy soils, flood defences and biodiversity, is essential for long-term food production.</w:t>
      </w:r>
    </w:p>
    <w:p w14:paraId="0438D2CF" w14:textId="7777777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Mrs Shackleton adds: “These findings show that people care deeply about how their food is produced and want to understand more about the role farms play in looking after the countryside.</w:t>
      </w:r>
    </w:p>
    <w:p w14:paraId="12FC0CDE" w14:textId="0E0D072F"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lastRenderedPageBreak/>
        <w:t>“Open Farm Sunday creates</w:t>
      </w:r>
      <w:r>
        <w:rPr>
          <w:rFonts w:asciiTheme="majorHAnsi" w:hAnsiTheme="majorHAnsi" w:cstheme="majorHAnsi"/>
          <w:iCs/>
          <w:sz w:val="24"/>
          <w:szCs w:val="24"/>
          <w:lang w:val="en-GB"/>
        </w:rPr>
        <w:t xml:space="preserve"> opportunities for</w:t>
      </w:r>
      <w:r w:rsidRPr="00224F57">
        <w:rPr>
          <w:rFonts w:asciiTheme="majorHAnsi" w:hAnsiTheme="majorHAnsi" w:cstheme="majorHAnsi"/>
          <w:iCs/>
          <w:sz w:val="24"/>
          <w:szCs w:val="24"/>
          <w:lang w:val="en-GB"/>
        </w:rPr>
        <w:t xml:space="preserve"> positive, open conversations, and that has never been more important.”</w:t>
      </w:r>
    </w:p>
    <w:p w14:paraId="6A8666EE" w14:textId="24D949C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Since 2006, Open Farm Sunday has welcomed more than 3.5 million people onto farms, helping visitors meet the people who produce their food and learn more about the role farming plays in the environment, the economy and rural communities.</w:t>
      </w:r>
    </w:p>
    <w:p w14:paraId="4127A0D6" w14:textId="7777777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Cambridgeshire farmer Michael Sly MBE, who runs the biggest single Open Farm Sunday event and has hosted more than 120,000 visitors over the past 20 years, says the day has become a major community occasion.</w:t>
      </w:r>
    </w:p>
    <w:p w14:paraId="28520C8F" w14:textId="7777777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“We started with 12 people attending in 2006 and now host around 12,000 visitors. Over the years, it has become a community event that the whole village has really got behind,” says Mr Sly.</w:t>
      </w:r>
    </w:p>
    <w:p w14:paraId="6EB8831E" w14:textId="3EF01782"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“There is so much we can learn from each other, and Open Farm Sunday highlights that on every level.”</w:t>
      </w:r>
    </w:p>
    <w:p w14:paraId="378B0671" w14:textId="77777777"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LEAF has thanked the farmers, volunteers, sponsors and wider industry supporters who helped host events across Britain, as well as the hundreds of thousands of visitors who attended.</w:t>
      </w:r>
    </w:p>
    <w:p w14:paraId="6B82F04B" w14:textId="5A5FD433" w:rsidR="00224F57" w:rsidRPr="00224F57" w:rsidRDefault="00224F57" w:rsidP="00224F57">
      <w:pPr>
        <w:rPr>
          <w:rFonts w:asciiTheme="majorHAnsi" w:hAnsiTheme="majorHAnsi" w:cstheme="majorHAnsi"/>
          <w:iCs/>
          <w:sz w:val="24"/>
          <w:szCs w:val="24"/>
          <w:lang w:val="en-GB"/>
        </w:rPr>
      </w:pPr>
      <w:r w:rsidRPr="00224F57">
        <w:rPr>
          <w:rFonts w:asciiTheme="majorHAnsi" w:hAnsiTheme="majorHAnsi" w:cstheme="majorHAnsi"/>
          <w:iCs/>
          <w:sz w:val="24"/>
          <w:szCs w:val="24"/>
          <w:lang w:val="en-GB"/>
        </w:rPr>
        <w:t xml:space="preserve">Next year’s Open Farm Sunday will take place on </w:t>
      </w:r>
      <w:r>
        <w:rPr>
          <w:rFonts w:asciiTheme="majorHAnsi" w:hAnsiTheme="majorHAnsi" w:cstheme="majorHAnsi"/>
          <w:iCs/>
          <w:sz w:val="24"/>
          <w:szCs w:val="24"/>
          <w:lang w:val="en-GB"/>
        </w:rPr>
        <w:t>13</w:t>
      </w:r>
      <w:r w:rsidRPr="00224F57">
        <w:rPr>
          <w:rFonts w:asciiTheme="majorHAnsi" w:hAnsiTheme="majorHAnsi" w:cstheme="majorHAnsi"/>
          <w:iCs/>
          <w:sz w:val="24"/>
          <w:szCs w:val="24"/>
          <w:lang w:val="en-GB"/>
        </w:rPr>
        <w:t xml:space="preserve"> June 2027.</w:t>
      </w:r>
    </w:p>
    <w:p w14:paraId="022BEF14" w14:textId="79AD6DEA" w:rsidR="001B1CFF" w:rsidRPr="001B1CFF" w:rsidRDefault="001B1CFF" w:rsidP="001B1CFF">
      <w:pPr>
        <w:jc w:val="center"/>
        <w:rPr>
          <w:rFonts w:asciiTheme="majorHAnsi" w:hAnsiTheme="majorHAnsi" w:cstheme="majorHAnsi"/>
          <w:b/>
          <w:bCs/>
          <w:sz w:val="24"/>
          <w:szCs w:val="24"/>
        </w:rPr>
      </w:pPr>
      <w:r w:rsidRPr="001B1CFF">
        <w:rPr>
          <w:rFonts w:asciiTheme="majorHAnsi" w:hAnsiTheme="majorHAnsi" w:cstheme="majorHAnsi"/>
          <w:b/>
          <w:bCs/>
          <w:sz w:val="24"/>
          <w:szCs w:val="24"/>
        </w:rPr>
        <w:t>ENDS</w:t>
      </w:r>
    </w:p>
    <w:p w14:paraId="5380CD02" w14:textId="4A6B6510" w:rsidR="00886D26" w:rsidRPr="00D81A02" w:rsidRDefault="001B1CFF" w:rsidP="001B1CFF">
      <w:pPr>
        <w:rPr>
          <w:rFonts w:ascii="Calibri" w:hAnsi="Calibri" w:cs="Calibri"/>
        </w:rPr>
      </w:pPr>
      <w:r>
        <w:rPr>
          <w:rFonts w:ascii="Calibri" w:hAnsi="Calibri" w:cs="Calibri"/>
          <w:b/>
          <w:bCs/>
        </w:rPr>
        <w:t>NOTE</w:t>
      </w:r>
      <w:r w:rsidR="00886D26" w:rsidRPr="5F1D72D7">
        <w:rPr>
          <w:rFonts w:ascii="Calibri" w:hAnsi="Calibri" w:cs="Calibri"/>
          <w:b/>
          <w:bCs/>
        </w:rPr>
        <w:t>S TO EDITOR </w:t>
      </w:r>
      <w:r w:rsidR="00886D26">
        <w:br/>
      </w:r>
      <w:r w:rsidR="00886D26" w:rsidRPr="00D81A02">
        <w:rPr>
          <w:rFonts w:ascii="Calibri" w:hAnsi="Calibri" w:cs="Calibri"/>
          <w:b/>
          <w:bCs/>
        </w:rPr>
        <w:t>For further information</w:t>
      </w:r>
      <w:r w:rsidR="00886D26" w:rsidRPr="00D81A02">
        <w:rPr>
          <w:rFonts w:ascii="Calibri" w:hAnsi="Calibri" w:cs="Calibri"/>
        </w:rPr>
        <w:t xml:space="preserve">, please contact the Open Farm Sunday Press Office at </w:t>
      </w:r>
      <w:proofErr w:type="spellStart"/>
      <w:r w:rsidR="00886D26" w:rsidRPr="00D81A02">
        <w:rPr>
          <w:rFonts w:ascii="Calibri" w:hAnsi="Calibri" w:cs="Calibri"/>
        </w:rPr>
        <w:t>Pinstone</w:t>
      </w:r>
      <w:proofErr w:type="spellEnd"/>
      <w:r w:rsidR="00886D26" w:rsidRPr="00D81A02">
        <w:rPr>
          <w:rFonts w:ascii="Calibri" w:hAnsi="Calibri" w:cs="Calibri"/>
        </w:rPr>
        <w:t>:</w:t>
      </w:r>
      <w:r w:rsidR="00886D26" w:rsidRPr="00D81A02">
        <w:rPr>
          <w:rFonts w:ascii="Calibri" w:hAnsi="Calibri" w:cs="Calibri"/>
        </w:rPr>
        <w:br/>
        <w:t xml:space="preserve">Becky George – </w:t>
      </w:r>
      <w:hyperlink r:id="rId9">
        <w:r w:rsidR="00886D26" w:rsidRPr="00D81A02">
          <w:rPr>
            <w:rStyle w:val="Hyperlink"/>
            <w:rFonts w:ascii="Calibri" w:hAnsi="Calibri" w:cs="Calibri"/>
          </w:rPr>
          <w:t>b.george@pinstone.co.uk</w:t>
        </w:r>
      </w:hyperlink>
      <w:r w:rsidR="00886D26" w:rsidRPr="00D81A02">
        <w:rPr>
          <w:rFonts w:ascii="Calibri" w:hAnsi="Calibri" w:cs="Calibri"/>
        </w:rPr>
        <w:t xml:space="preserve">  Phone: 01568 313 122 / 07775 561412</w:t>
      </w:r>
    </w:p>
    <w:p w14:paraId="7C665696" w14:textId="2B54770C" w:rsidR="00886D26" w:rsidRPr="00D81A02" w:rsidRDefault="00886D26" w:rsidP="00886D26">
      <w:pPr>
        <w:spacing w:after="0" w:line="240" w:lineRule="auto"/>
        <w:rPr>
          <w:rFonts w:ascii="Calibri" w:hAnsi="Calibri" w:cs="Calibri"/>
          <w:b/>
          <w:bCs/>
        </w:rPr>
      </w:pPr>
      <w:r w:rsidRPr="00D81A02">
        <w:rPr>
          <w:rFonts w:ascii="Calibri" w:hAnsi="Calibri" w:cs="Calibri"/>
          <w:b/>
          <w:bCs/>
        </w:rPr>
        <w:t>Keep up to date with all the Open Farm Sunday news and join in the online conversations using #OFS26: </w:t>
      </w:r>
    </w:p>
    <w:p w14:paraId="7D14B8D7" w14:textId="77777777" w:rsidR="00886D26" w:rsidRPr="00D81A02" w:rsidRDefault="00886D26" w:rsidP="00886D26">
      <w:pPr>
        <w:pStyle w:val="ListParagraph"/>
        <w:numPr>
          <w:ilvl w:val="1"/>
          <w:numId w:val="10"/>
        </w:numPr>
        <w:spacing w:after="0" w:line="240" w:lineRule="auto"/>
        <w:rPr>
          <w:rFonts w:ascii="Calibri" w:hAnsi="Calibri" w:cs="Calibri"/>
        </w:rPr>
      </w:pPr>
      <w:r w:rsidRPr="00D81A02">
        <w:rPr>
          <w:rFonts w:ascii="Calibri" w:hAnsi="Calibri" w:cs="Calibri"/>
        </w:rPr>
        <w:t>X</w:t>
      </w:r>
      <w:proofErr w:type="gramStart"/>
      <w:r w:rsidRPr="00D81A02">
        <w:rPr>
          <w:rFonts w:ascii="Calibri" w:hAnsi="Calibri" w:cs="Calibri"/>
        </w:rPr>
        <w:t>:  @</w:t>
      </w:r>
      <w:proofErr w:type="gramEnd"/>
      <w:r w:rsidRPr="00D81A02">
        <w:rPr>
          <w:rFonts w:ascii="Calibri" w:hAnsi="Calibri" w:cs="Calibri"/>
        </w:rPr>
        <w:t>OpenFarmSunday </w:t>
      </w:r>
    </w:p>
    <w:p w14:paraId="1F041628" w14:textId="77777777" w:rsidR="00886D26" w:rsidRPr="00D81A02" w:rsidRDefault="00886D26" w:rsidP="00886D26">
      <w:pPr>
        <w:pStyle w:val="ListParagraph"/>
        <w:numPr>
          <w:ilvl w:val="1"/>
          <w:numId w:val="10"/>
        </w:numPr>
        <w:spacing w:after="0" w:line="240" w:lineRule="auto"/>
        <w:rPr>
          <w:rFonts w:ascii="Calibri" w:hAnsi="Calibri" w:cs="Calibri"/>
        </w:rPr>
      </w:pPr>
      <w:r w:rsidRPr="00D81A02">
        <w:rPr>
          <w:rFonts w:ascii="Calibri" w:hAnsi="Calibri" w:cs="Calibri"/>
        </w:rPr>
        <w:t>Facebook</w:t>
      </w:r>
      <w:proofErr w:type="gramStart"/>
      <w:r w:rsidRPr="00D81A02">
        <w:rPr>
          <w:rFonts w:ascii="Calibri" w:hAnsi="Calibri" w:cs="Calibri"/>
        </w:rPr>
        <w:t>:  @</w:t>
      </w:r>
      <w:proofErr w:type="gramEnd"/>
      <w:r w:rsidRPr="00D81A02">
        <w:rPr>
          <w:rFonts w:ascii="Calibri" w:hAnsi="Calibri" w:cs="Calibri"/>
        </w:rPr>
        <w:t>OpenFarmSunday </w:t>
      </w:r>
    </w:p>
    <w:p w14:paraId="7AD2AE5B" w14:textId="77777777" w:rsidR="00886D26" w:rsidRPr="00D81A02" w:rsidRDefault="00886D26" w:rsidP="00886D26">
      <w:pPr>
        <w:pStyle w:val="ListParagraph"/>
        <w:numPr>
          <w:ilvl w:val="1"/>
          <w:numId w:val="10"/>
        </w:numPr>
        <w:spacing w:after="0" w:line="240" w:lineRule="auto"/>
        <w:rPr>
          <w:rFonts w:ascii="Calibri" w:hAnsi="Calibri" w:cs="Calibri"/>
        </w:rPr>
      </w:pPr>
      <w:r w:rsidRPr="00D81A02">
        <w:rPr>
          <w:rFonts w:ascii="Calibri" w:hAnsi="Calibri" w:cs="Calibri"/>
        </w:rPr>
        <w:t>Instagram</w:t>
      </w:r>
      <w:proofErr w:type="gramStart"/>
      <w:r w:rsidRPr="00D81A02">
        <w:rPr>
          <w:rFonts w:ascii="Calibri" w:hAnsi="Calibri" w:cs="Calibri"/>
        </w:rPr>
        <w:t>:  @</w:t>
      </w:r>
      <w:proofErr w:type="gramEnd"/>
      <w:r w:rsidRPr="00D81A02">
        <w:rPr>
          <w:rFonts w:ascii="Calibri" w:hAnsi="Calibri" w:cs="Calibri"/>
        </w:rPr>
        <w:t>OpenFarmSunday </w:t>
      </w:r>
    </w:p>
    <w:p w14:paraId="7F77D13D" w14:textId="77777777" w:rsidR="00886D26" w:rsidRPr="00D81A02" w:rsidRDefault="00886D26" w:rsidP="00886D26">
      <w:pPr>
        <w:pStyle w:val="ListParagraph"/>
        <w:numPr>
          <w:ilvl w:val="0"/>
          <w:numId w:val="10"/>
        </w:numPr>
        <w:spacing w:after="0" w:line="240" w:lineRule="auto"/>
        <w:rPr>
          <w:rFonts w:ascii="Calibri" w:hAnsi="Calibri" w:cs="Calibri"/>
        </w:rPr>
      </w:pPr>
      <w:r w:rsidRPr="00D81A02">
        <w:rPr>
          <w:rFonts w:ascii="Calibri" w:hAnsi="Calibri" w:cs="Calibri"/>
        </w:rPr>
        <w:t xml:space="preserve">Open Farm Sunday is managed by LEAF (Linking Environment </w:t>
      </w:r>
      <w:bookmarkStart w:id="0" w:name="_Int_taXFp4ej"/>
      <w:proofErr w:type="gramStart"/>
      <w:r w:rsidRPr="00D81A02">
        <w:rPr>
          <w:rFonts w:ascii="Calibri" w:hAnsi="Calibri" w:cs="Calibri"/>
        </w:rPr>
        <w:t>And</w:t>
      </w:r>
      <w:bookmarkEnd w:id="0"/>
      <w:proofErr w:type="gramEnd"/>
      <w:r w:rsidRPr="00D81A02">
        <w:rPr>
          <w:rFonts w:ascii="Calibri" w:hAnsi="Calibri" w:cs="Calibri"/>
        </w:rPr>
        <w:t xml:space="preserve"> Farming) – the charity that promotes and supports more sustainable farming to create a resilient food and farming system for future generations</w:t>
      </w:r>
      <w:bookmarkStart w:id="1" w:name="_Int_QpBxQk37"/>
      <w:r w:rsidRPr="00D81A02">
        <w:rPr>
          <w:rFonts w:ascii="Calibri" w:hAnsi="Calibri" w:cs="Calibri"/>
        </w:rPr>
        <w:t xml:space="preserve">.  </w:t>
      </w:r>
      <w:bookmarkEnd w:id="1"/>
      <w:r w:rsidRPr="00D81A02">
        <w:rPr>
          <w:rFonts w:ascii="Calibri" w:hAnsi="Calibri" w:cs="Calibri"/>
        </w:rPr>
        <w:t xml:space="preserve">LEAF is a registered charity no: 1045781  </w:t>
      </w:r>
      <w:hyperlink r:id="rId10">
        <w:r w:rsidRPr="00D81A02">
          <w:rPr>
            <w:rStyle w:val="Hyperlink"/>
            <w:rFonts w:ascii="Calibri" w:hAnsi="Calibri" w:cs="Calibri"/>
          </w:rPr>
          <w:t>www.leaf.eco</w:t>
        </w:r>
      </w:hyperlink>
    </w:p>
    <w:p w14:paraId="32A31EDA" w14:textId="77777777" w:rsidR="00886D26" w:rsidRPr="00D81A02" w:rsidRDefault="00886D26" w:rsidP="00886D26">
      <w:pPr>
        <w:pStyle w:val="ListParagraph"/>
        <w:numPr>
          <w:ilvl w:val="0"/>
          <w:numId w:val="10"/>
        </w:numPr>
        <w:spacing w:after="0" w:line="240" w:lineRule="auto"/>
        <w:rPr>
          <w:rFonts w:ascii="Calibri" w:hAnsi="Calibri" w:cs="Calibri"/>
        </w:rPr>
      </w:pPr>
      <w:proofErr w:type="gramStart"/>
      <w:r w:rsidRPr="00D81A02">
        <w:rPr>
          <w:rFonts w:ascii="Calibri" w:hAnsi="Calibri" w:cs="Calibri"/>
        </w:rPr>
        <w:t>With thanks</w:t>
      </w:r>
      <w:proofErr w:type="gramEnd"/>
      <w:r w:rsidRPr="00D81A02">
        <w:rPr>
          <w:rFonts w:ascii="Calibri" w:hAnsi="Calibri" w:cs="Calibri"/>
        </w:rPr>
        <w:t xml:space="preserve"> to our Open Farm Sunday principal sponsors</w:t>
      </w:r>
      <w:proofErr w:type="gramStart"/>
      <w:r w:rsidRPr="00D81A02">
        <w:rPr>
          <w:rFonts w:ascii="Calibri" w:hAnsi="Calibri" w:cs="Calibri"/>
        </w:rPr>
        <w:t xml:space="preserve">:  </w:t>
      </w:r>
      <w:bookmarkStart w:id="2" w:name="_Int_oF36erwI"/>
      <w:r w:rsidRPr="00D81A02">
        <w:rPr>
          <w:rFonts w:ascii="Calibri" w:hAnsi="Calibri" w:cs="Calibri"/>
        </w:rPr>
        <w:t>AHDB</w:t>
      </w:r>
      <w:bookmarkEnd w:id="2"/>
      <w:proofErr w:type="gramEnd"/>
      <w:r w:rsidRPr="00D81A02">
        <w:rPr>
          <w:rFonts w:ascii="Calibri" w:hAnsi="Calibri" w:cs="Calibri"/>
        </w:rPr>
        <w:t>, Arla Foods, BASF, Co-op, Defra, Frontier Agriculture, John Deere, LEAF Marque,</w:t>
      </w:r>
      <w:r>
        <w:rPr>
          <w:rFonts w:ascii="Calibri" w:hAnsi="Calibri" w:cs="Calibri"/>
        </w:rPr>
        <w:t xml:space="preserve"> Lidl,</w:t>
      </w:r>
      <w:r w:rsidRPr="00D81A02">
        <w:rPr>
          <w:rFonts w:ascii="Calibri" w:hAnsi="Calibri" w:cs="Calibri"/>
        </w:rPr>
        <w:t xml:space="preserve"> M&amp;S, McDonald’s, </w:t>
      </w:r>
      <w:bookmarkStart w:id="3" w:name="_Int_TrEty6WD"/>
      <w:r w:rsidRPr="00D81A02">
        <w:rPr>
          <w:rFonts w:ascii="Calibri" w:hAnsi="Calibri" w:cs="Calibri"/>
        </w:rPr>
        <w:t>NFU</w:t>
      </w:r>
      <w:bookmarkEnd w:id="3"/>
      <w:r w:rsidRPr="00D81A02">
        <w:rPr>
          <w:rFonts w:ascii="Calibri" w:hAnsi="Calibri" w:cs="Calibri"/>
        </w:rPr>
        <w:t>, Sainsbury’s, Tesco, and Waitrose. </w:t>
      </w:r>
    </w:p>
    <w:p w14:paraId="36E35741" w14:textId="77777777" w:rsidR="00886D26" w:rsidRPr="00D81A02" w:rsidRDefault="00886D26" w:rsidP="00886D26">
      <w:pPr>
        <w:pStyle w:val="ListParagraph"/>
        <w:numPr>
          <w:ilvl w:val="0"/>
          <w:numId w:val="10"/>
        </w:numPr>
        <w:spacing w:after="0" w:line="240" w:lineRule="auto"/>
        <w:rPr>
          <w:rFonts w:ascii="Calibri" w:hAnsi="Calibri" w:cs="Calibri"/>
        </w:rPr>
      </w:pPr>
      <w:r w:rsidRPr="00D81A02">
        <w:rPr>
          <w:rFonts w:ascii="Calibri" w:hAnsi="Calibri" w:cs="Calibri"/>
        </w:rPr>
        <w:t>Open Farm Sunday 2026 will take place on 7</w:t>
      </w:r>
      <w:r w:rsidRPr="00D81A02">
        <w:rPr>
          <w:rFonts w:ascii="Calibri" w:hAnsi="Calibri" w:cs="Calibri"/>
          <w:vertAlign w:val="superscript"/>
        </w:rPr>
        <w:t>th</w:t>
      </w:r>
      <w:r w:rsidRPr="00D81A02">
        <w:rPr>
          <w:rFonts w:ascii="Calibri" w:hAnsi="Calibri" w:cs="Calibri"/>
        </w:rPr>
        <w:t xml:space="preserve"> June 2026.</w:t>
      </w:r>
      <w:r>
        <w:rPr>
          <w:rFonts w:ascii="Calibri" w:hAnsi="Calibri" w:cs="Calibri"/>
        </w:rPr>
        <w:t xml:space="preserve"> Find a farm to visit at: www.farmsunday.org</w:t>
      </w:r>
    </w:p>
    <w:p w14:paraId="4A972C15" w14:textId="77777777" w:rsidR="00886D26" w:rsidRPr="00D81A02" w:rsidRDefault="00886D26" w:rsidP="00886D26">
      <w:pPr>
        <w:pStyle w:val="ListParagraph"/>
        <w:numPr>
          <w:ilvl w:val="0"/>
          <w:numId w:val="10"/>
        </w:numPr>
        <w:spacing w:after="0" w:line="240" w:lineRule="auto"/>
        <w:rPr>
          <w:rFonts w:ascii="Calibri" w:hAnsi="Calibri" w:cs="Calibri"/>
        </w:rPr>
      </w:pPr>
      <w:r w:rsidRPr="00D81A02">
        <w:rPr>
          <w:rFonts w:ascii="Calibri" w:hAnsi="Calibri" w:cs="Calibri"/>
        </w:rPr>
        <w:t>To contact the Open Farm Sunday team direct:</w:t>
      </w:r>
      <w:r w:rsidRPr="00D81A02">
        <w:rPr>
          <w:rFonts w:ascii="Calibri" w:hAnsi="Calibri" w:cs="Calibri"/>
        </w:rPr>
        <w:br/>
        <w:t xml:space="preserve">Email:  </w:t>
      </w:r>
      <w:hyperlink r:id="rId11">
        <w:r w:rsidRPr="00D81A02">
          <w:rPr>
            <w:rStyle w:val="Hyperlink"/>
            <w:rFonts w:ascii="Calibri" w:hAnsi="Calibri" w:cs="Calibri"/>
          </w:rPr>
          <w:t>OpenFarmSunday@leaf.eco</w:t>
        </w:r>
      </w:hyperlink>
      <w:r w:rsidRPr="00D81A02">
        <w:rPr>
          <w:rFonts w:ascii="Calibri" w:hAnsi="Calibri" w:cs="Calibri"/>
        </w:rPr>
        <w:t xml:space="preserve">  Tel: 02476 </w:t>
      </w:r>
      <w:bookmarkStart w:id="4" w:name="_Int_Oi8LQWjH"/>
      <w:r w:rsidRPr="00D81A02">
        <w:rPr>
          <w:rFonts w:ascii="Calibri" w:hAnsi="Calibri" w:cs="Calibri"/>
        </w:rPr>
        <w:t>413911 Mob</w:t>
      </w:r>
      <w:bookmarkEnd w:id="4"/>
      <w:r w:rsidRPr="00D81A02">
        <w:rPr>
          <w:rFonts w:ascii="Calibri" w:hAnsi="Calibri" w:cs="Calibri"/>
        </w:rPr>
        <w:t>: 07912 463151</w:t>
      </w:r>
    </w:p>
    <w:p w14:paraId="248308CF" w14:textId="77777777" w:rsidR="00886D26" w:rsidRDefault="00886D26" w:rsidP="00886D26"/>
    <w:p w14:paraId="3C6AD08B" w14:textId="117D5CCC" w:rsidR="00C11C65" w:rsidRPr="00886D26" w:rsidRDefault="00C11C65" w:rsidP="00886D26">
      <w:pPr>
        <w:pStyle w:val="Heading2"/>
        <w:rPr>
          <w:rFonts w:ascii="Calibri" w:hAnsi="Calibri" w:cs="Calibri"/>
          <w:sz w:val="24"/>
          <w:szCs w:val="24"/>
        </w:rPr>
      </w:pPr>
    </w:p>
    <w:sectPr w:rsidR="00C11C65" w:rsidRPr="00886D26" w:rsidSect="00A205FC">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33E6" w14:textId="77777777" w:rsidR="00E632F4" w:rsidRDefault="00E632F4" w:rsidP="00886D26">
      <w:pPr>
        <w:spacing w:after="0" w:line="240" w:lineRule="auto"/>
      </w:pPr>
      <w:r>
        <w:separator/>
      </w:r>
    </w:p>
  </w:endnote>
  <w:endnote w:type="continuationSeparator" w:id="0">
    <w:p w14:paraId="4F9A3DA3" w14:textId="77777777" w:rsidR="00E632F4" w:rsidRDefault="00E632F4" w:rsidP="0088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CBBE" w14:textId="77777777" w:rsidR="00E632F4" w:rsidRDefault="00E632F4" w:rsidP="00886D26">
      <w:pPr>
        <w:spacing w:after="0" w:line="240" w:lineRule="auto"/>
      </w:pPr>
      <w:r>
        <w:separator/>
      </w:r>
    </w:p>
  </w:footnote>
  <w:footnote w:type="continuationSeparator" w:id="0">
    <w:p w14:paraId="19149775" w14:textId="77777777" w:rsidR="00E632F4" w:rsidRDefault="00E632F4" w:rsidP="00886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A6A81"/>
    <w:multiLevelType w:val="hybridMultilevel"/>
    <w:tmpl w:val="EFDA15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369252">
    <w:abstractNumId w:val="8"/>
  </w:num>
  <w:num w:numId="2" w16cid:durableId="1727099366">
    <w:abstractNumId w:val="6"/>
  </w:num>
  <w:num w:numId="3" w16cid:durableId="2059235597">
    <w:abstractNumId w:val="5"/>
  </w:num>
  <w:num w:numId="4" w16cid:durableId="1223448404">
    <w:abstractNumId w:val="4"/>
  </w:num>
  <w:num w:numId="5" w16cid:durableId="1194419338">
    <w:abstractNumId w:val="7"/>
  </w:num>
  <w:num w:numId="6" w16cid:durableId="1735934703">
    <w:abstractNumId w:val="3"/>
  </w:num>
  <w:num w:numId="7" w16cid:durableId="2053265384">
    <w:abstractNumId w:val="2"/>
  </w:num>
  <w:num w:numId="8" w16cid:durableId="1123689175">
    <w:abstractNumId w:val="1"/>
  </w:num>
  <w:num w:numId="9" w16cid:durableId="907419705">
    <w:abstractNumId w:val="0"/>
  </w:num>
  <w:num w:numId="10" w16cid:durableId="1388333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71"/>
    <w:rsid w:val="00034616"/>
    <w:rsid w:val="00034E7D"/>
    <w:rsid w:val="000444A8"/>
    <w:rsid w:val="0006063C"/>
    <w:rsid w:val="000917F6"/>
    <w:rsid w:val="0015074B"/>
    <w:rsid w:val="001B1CFF"/>
    <w:rsid w:val="001F7334"/>
    <w:rsid w:val="00224F57"/>
    <w:rsid w:val="0029639D"/>
    <w:rsid w:val="00326F90"/>
    <w:rsid w:val="00540D8D"/>
    <w:rsid w:val="00693A6F"/>
    <w:rsid w:val="006F5B27"/>
    <w:rsid w:val="007500CC"/>
    <w:rsid w:val="007F606A"/>
    <w:rsid w:val="00864FA0"/>
    <w:rsid w:val="00886D26"/>
    <w:rsid w:val="0094539D"/>
    <w:rsid w:val="00A205FC"/>
    <w:rsid w:val="00AA1D8D"/>
    <w:rsid w:val="00AC1BFF"/>
    <w:rsid w:val="00B24508"/>
    <w:rsid w:val="00B47730"/>
    <w:rsid w:val="00B64C0A"/>
    <w:rsid w:val="00B67D04"/>
    <w:rsid w:val="00BB6592"/>
    <w:rsid w:val="00C11C65"/>
    <w:rsid w:val="00C22C4D"/>
    <w:rsid w:val="00CB0664"/>
    <w:rsid w:val="00D4123D"/>
    <w:rsid w:val="00DD1854"/>
    <w:rsid w:val="00E632F4"/>
    <w:rsid w:val="00E96AB9"/>
    <w:rsid w:val="00EE0CA1"/>
    <w:rsid w:val="00EF76DD"/>
    <w:rsid w:val="00FC693F"/>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137AF"/>
  <w14:defaultImageDpi w14:val="300"/>
  <w15:docId w15:val="{0FF9BB45-61EC-4FA7-8D11-1E491144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86D26"/>
    <w:rPr>
      <w:color w:val="0000FF" w:themeColor="hyperlink"/>
      <w:u w:val="single"/>
    </w:rPr>
  </w:style>
  <w:style w:type="character" w:customStyle="1" w:styleId="ListParagraphChar">
    <w:name w:val="List Paragraph Char"/>
    <w:basedOn w:val="DefaultParagraphFont"/>
    <w:link w:val="ListParagraph"/>
    <w:uiPriority w:val="34"/>
    <w:rsid w:val="00886D26"/>
    <w:rPr>
      <w:rFonts w:ascii="Arial" w:hAnsi="Arial"/>
    </w:rPr>
  </w:style>
  <w:style w:type="character" w:styleId="UnresolvedMention">
    <w:name w:val="Unresolved Mention"/>
    <w:basedOn w:val="DefaultParagraphFont"/>
    <w:uiPriority w:val="99"/>
    <w:semiHidden/>
    <w:unhideWhenUsed/>
    <w:rsid w:val="001B1CFF"/>
    <w:rPr>
      <w:color w:val="605E5C"/>
      <w:shd w:val="clear" w:color="auto" w:fill="E1DFDD"/>
    </w:rPr>
  </w:style>
  <w:style w:type="paragraph" w:styleId="Revision">
    <w:name w:val="Revision"/>
    <w:hidden/>
    <w:uiPriority w:val="99"/>
    <w:semiHidden/>
    <w:rsid w:val="0094539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enFarmSunday@leaf.eco"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leaf.eco/" TargetMode="External"/><Relationship Id="rId4" Type="http://schemas.openxmlformats.org/officeDocument/2006/relationships/settings" Target="settings.xml"/><Relationship Id="rId9" Type="http://schemas.openxmlformats.org/officeDocument/2006/relationships/hyperlink" Target="mailto:b.george@pinstone.co.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9" ma:contentTypeDescription="Create a new document." ma:contentTypeScope="" ma:versionID="e7a7a0b1fd717c158d12801341a68bc8">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50d1011586c6ded7b9b5f2d2be81cb15"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08AAFA8-4CEF-4107-AC7D-5299E67C2EC1}"/>
</file>

<file path=customXml/itemProps3.xml><?xml version="1.0" encoding="utf-8"?>
<ds:datastoreItem xmlns:ds="http://schemas.openxmlformats.org/officeDocument/2006/customXml" ds:itemID="{17FBDA6D-ED45-42DA-A212-2A6365FFC6C5}"/>
</file>

<file path=customXml/itemProps4.xml><?xml version="1.0" encoding="utf-8"?>
<ds:datastoreItem xmlns:ds="http://schemas.openxmlformats.org/officeDocument/2006/customXml" ds:itemID="{DE47B6CB-6D95-4C23-A7F4-DA3F6454FD05}"/>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3715</Characters>
  <Application>Microsoft Office Word</Application>
  <DocSecurity>0</DocSecurity>
  <Lines>75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Annabel Shackleton</cp:lastModifiedBy>
  <cp:revision>2</cp:revision>
  <dcterms:created xsi:type="dcterms:W3CDTF">2026-06-25T15:06:00Z</dcterms:created>
  <dcterms:modified xsi:type="dcterms:W3CDTF">2026-06-25T15:06:00Z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ies>
</file>